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FED" w:rsidRDefault="000B0968">
      <w:r>
        <w:rPr>
          <w:noProof/>
          <w:lang w:eastAsia="sr-Latn-BA"/>
        </w:rPr>
        <w:drawing>
          <wp:inline distT="0" distB="0" distL="0" distR="0" wp14:anchorId="39BF29B0" wp14:editId="75AF097E">
            <wp:extent cx="5759355" cy="23064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68" w:rsidRDefault="000B0968"/>
    <w:p w:rsidR="000B0968" w:rsidRPr="000B0968" w:rsidRDefault="000B0968" w:rsidP="000B0968">
      <w:pPr>
        <w:rPr>
          <w:b/>
        </w:rPr>
      </w:pPr>
      <w:r w:rsidRPr="000B0968">
        <w:rPr>
          <w:b/>
        </w:rPr>
        <w:t>CJENOVNIK USLUGA</w:t>
      </w:r>
      <w:bookmarkStart w:id="0" w:name="_GoBack"/>
      <w:bookmarkEnd w:id="0"/>
    </w:p>
    <w:p w:rsidR="000B0968" w:rsidRPr="000B0968" w:rsidRDefault="000B0968" w:rsidP="000B0968">
      <w:pPr>
        <w:rPr>
          <w:b/>
        </w:rPr>
      </w:pPr>
      <w:r w:rsidRPr="000B0968">
        <w:rPr>
          <w:b/>
        </w:rPr>
        <w:t>radiotrebinje.com</w:t>
      </w:r>
    </w:p>
    <w:p w:rsidR="000B0968" w:rsidRDefault="000B0968" w:rsidP="000B0968">
      <w:r>
        <w:t xml:space="preserve">BANERI: </w:t>
      </w:r>
    </w:p>
    <w:p w:rsidR="000B0968" w:rsidRDefault="000B0968" w:rsidP="000B0968">
      <w:r>
        <w:t>POZICIJA 1 I POZICIJA 2...............100 KM/mjesečno</w:t>
      </w:r>
    </w:p>
    <w:p w:rsidR="000B0968" w:rsidRDefault="000B0968" w:rsidP="000B0968">
      <w:r>
        <w:t>POZICIJE 3; 4; 5 i 6 ..........................30 KM/30 dana; 160 KM/6 mjeseci; 300 KM/12 mjeseci</w:t>
      </w:r>
    </w:p>
    <w:p w:rsidR="000B0968" w:rsidRDefault="000B0968" w:rsidP="000B0968">
      <w:r>
        <w:t xml:space="preserve">POZICIJA 7 (u svakom članku): ........30 KM/30 dana; 160 KM/6 mjeseci; 300 KM/12 mjeseci </w:t>
      </w:r>
    </w:p>
    <w:p w:rsidR="000B0968" w:rsidRDefault="000B0968" w:rsidP="000B0968">
      <w:r>
        <w:t xml:space="preserve">Kombinacija neke od pozicija i banera: </w:t>
      </w:r>
    </w:p>
    <w:p w:rsidR="000B0968" w:rsidRDefault="000B0968" w:rsidP="000B0968">
      <w:r>
        <w:t xml:space="preserve">[P1, P2] + P7 = 100 + 20 KM                                                                                                                                         </w:t>
      </w:r>
    </w:p>
    <w:p w:rsidR="000B0968" w:rsidRDefault="000B0968" w:rsidP="000B0968">
      <w:r>
        <w:t>[P3, P4, P5,P6] + P7 = 30 + 20 = 50 KM, odnosno 50/30 dana; 275/6 mjeseci; 500 KM/12 mjeseci.</w:t>
      </w:r>
    </w:p>
    <w:p w:rsidR="000B0968" w:rsidRDefault="000B0968" w:rsidP="000B0968">
      <w:r>
        <w:t>OSTALO:</w:t>
      </w:r>
    </w:p>
    <w:p w:rsidR="000B0968" w:rsidRDefault="000B0968" w:rsidP="000B0968">
      <w:r>
        <w:t xml:space="preserve">Nudimo i dodatne mogućnosti i modele oglašavanja za koje se cijene posebno formiraju na bazi upit-ponuda: </w:t>
      </w:r>
    </w:p>
    <w:p w:rsidR="000B0968" w:rsidRDefault="000B0968" w:rsidP="000B0968">
      <w:r>
        <w:t>•</w:t>
      </w:r>
      <w:r>
        <w:tab/>
        <w:t>sponzorski članci, sa izdvajanjem na naslovnici,</w:t>
      </w:r>
    </w:p>
    <w:p w:rsidR="000B0968" w:rsidRDefault="000B0968" w:rsidP="000B0968">
      <w:r>
        <w:t>•</w:t>
      </w:r>
      <w:r>
        <w:tab/>
        <w:t>cilјano oglašavanje događaja i akcija u tačno određene dane,</w:t>
      </w:r>
    </w:p>
    <w:p w:rsidR="000B0968" w:rsidRDefault="000B0968" w:rsidP="000B0968">
      <w:r>
        <w:t>•</w:t>
      </w:r>
      <w:r>
        <w:tab/>
        <w:t>ekskluzivni formati oglasa....</w:t>
      </w:r>
    </w:p>
    <w:p w:rsidR="000B0968" w:rsidRDefault="000B0968" w:rsidP="000B0968">
      <w:r>
        <w:t>U cijene je uračunat PDV.</w:t>
      </w:r>
    </w:p>
    <w:p w:rsidR="000B0968" w:rsidRDefault="000B0968" w:rsidP="000B0968">
      <w:r>
        <w:t>Za klijente koji se prvi put oglašavaju odobravamo popust od 20 % u trajanju od 60 dana.</w:t>
      </w:r>
    </w:p>
    <w:p w:rsidR="000B0968" w:rsidRDefault="000B0968" w:rsidP="000B0968">
      <w:r>
        <w:t>Za avansno plaćanje odobravamo popust od 10 %.</w:t>
      </w:r>
    </w:p>
    <w:p w:rsidR="000B0968" w:rsidRDefault="000B0968" w:rsidP="000B0968">
      <w:r>
        <w:t>Popusti su kumulativni.</w:t>
      </w:r>
    </w:p>
    <w:p w:rsidR="000B0968" w:rsidRDefault="000B0968" w:rsidP="000B0968">
      <w:r>
        <w:lastRenderedPageBreak/>
        <w:t>Kontakt: e-mail: ciko.direktor@teol.net</w:t>
      </w:r>
    </w:p>
    <w:p w:rsidR="000B0968" w:rsidRDefault="000B0968" w:rsidP="000B0968">
      <w:r>
        <w:t xml:space="preserve">                portalradiotrebinje@gmail.com</w:t>
      </w:r>
    </w:p>
    <w:p w:rsidR="000B0968" w:rsidRDefault="000B0968" w:rsidP="000B0968">
      <w:r>
        <w:t xml:space="preserve">                tel/fax: 059 260 348; tel: 059 269 248</w:t>
      </w:r>
    </w:p>
    <w:p w:rsidR="000B0968" w:rsidRDefault="000B0968" w:rsidP="000B0968"/>
    <w:p w:rsidR="000B0968" w:rsidRDefault="000B0968" w:rsidP="000B0968">
      <w:r>
        <w:rPr>
          <w:noProof/>
          <w:lang w:eastAsia="sr-Latn-BA"/>
        </w:rPr>
        <w:drawing>
          <wp:inline distT="0" distB="0" distL="0" distR="0" wp14:anchorId="5FE685A5">
            <wp:extent cx="5761355" cy="6804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80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09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968"/>
    <w:rsid w:val="000B0968"/>
    <w:rsid w:val="003D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2014-11-01T09:14:00Z</dcterms:created>
  <dcterms:modified xsi:type="dcterms:W3CDTF">2014-11-01T09:16:00Z</dcterms:modified>
</cp:coreProperties>
</file>